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7AFC6" w14:textId="77777777" w:rsidR="0074162F" w:rsidRPr="00786F83" w:rsidRDefault="0074162F" w:rsidP="0074162F">
      <w:pPr>
        <w:ind w:left="720"/>
        <w:rPr>
          <w:rFonts w:ascii="New times" w:eastAsia="Times New Roman" w:hAnsi="New times" w:cs="Times New Roman"/>
          <w:b/>
        </w:rPr>
      </w:pPr>
      <w:bookmarkStart w:id="0" w:name="citation"/>
      <w:r w:rsidRPr="00786F83">
        <w:rPr>
          <w:rFonts w:ascii="New times" w:eastAsia="Times New Roman" w:hAnsi="New times" w:cs="Times New Roman"/>
          <w:b/>
        </w:rPr>
        <w:t>Mathematics Difficulty With and Without Reading Difficulty: Findings and Implications From a Four-Year Longitudinal Study.</w:t>
      </w:r>
      <w:bookmarkEnd w:id="0"/>
    </w:p>
    <w:p w14:paraId="4B7F4606" w14:textId="77777777" w:rsidR="00CD59BD" w:rsidRPr="00786F83" w:rsidRDefault="00CD59BD" w:rsidP="00CD59BD">
      <w:pPr>
        <w:spacing w:before="100" w:beforeAutospacing="1" w:after="100" w:afterAutospacing="1" w:line="480" w:lineRule="auto"/>
        <w:outlineLvl w:val="2"/>
        <w:rPr>
          <w:rFonts w:ascii="New times" w:eastAsia="Times New Roman" w:hAnsi="New times" w:cs="Times New Roman"/>
          <w:bCs/>
        </w:rPr>
      </w:pPr>
      <w:r w:rsidRPr="00786F83">
        <w:rPr>
          <w:rFonts w:ascii="New times" w:eastAsia="Times New Roman" w:hAnsi="New times" w:cs="Times New Roman"/>
          <w:b/>
          <w:bCs/>
        </w:rPr>
        <w:tab/>
      </w:r>
      <w:r w:rsidRPr="00786F83">
        <w:rPr>
          <w:rFonts w:ascii="New times" w:eastAsia="Times New Roman" w:hAnsi="New times" w:cs="Times New Roman"/>
          <w:bCs/>
        </w:rPr>
        <w:t xml:space="preserve">Math is a difficult content area for </w:t>
      </w:r>
      <w:r w:rsidR="0074162F" w:rsidRPr="00786F83">
        <w:rPr>
          <w:rFonts w:ascii="New times" w:eastAsia="Times New Roman" w:hAnsi="New times" w:cs="Times New Roman"/>
          <w:bCs/>
        </w:rPr>
        <w:t>the majority of students</w:t>
      </w:r>
      <w:r w:rsidRPr="00786F83">
        <w:rPr>
          <w:rFonts w:ascii="New times" w:eastAsia="Times New Roman" w:hAnsi="New times" w:cs="Times New Roman"/>
          <w:bCs/>
        </w:rPr>
        <w:t xml:space="preserve"> and we often accept the notion that not all people are capable of succeeding in this particular subject.  In general mathematics has the dishonor of being identify as a difficult subject and </w:t>
      </w:r>
      <w:r w:rsidR="0074162F" w:rsidRPr="00786F83">
        <w:rPr>
          <w:rFonts w:ascii="New times" w:eastAsia="Times New Roman" w:hAnsi="New times" w:cs="Times New Roman"/>
          <w:bCs/>
        </w:rPr>
        <w:t xml:space="preserve">we come to accept </w:t>
      </w:r>
      <w:r w:rsidRPr="00786F83">
        <w:rPr>
          <w:rFonts w:ascii="New times" w:eastAsia="Times New Roman" w:hAnsi="New times" w:cs="Times New Roman"/>
          <w:bCs/>
        </w:rPr>
        <w:t xml:space="preserve">that the majority of people </w:t>
      </w:r>
      <w:r w:rsidR="00BD3535" w:rsidRPr="00786F83">
        <w:rPr>
          <w:rFonts w:ascii="New times" w:eastAsia="Times New Roman" w:hAnsi="New times" w:cs="Times New Roman"/>
          <w:bCs/>
        </w:rPr>
        <w:t>have</w:t>
      </w:r>
      <w:r w:rsidRPr="00786F83">
        <w:rPr>
          <w:rFonts w:ascii="New times" w:eastAsia="Times New Roman" w:hAnsi="New times" w:cs="Times New Roman"/>
          <w:bCs/>
        </w:rPr>
        <w:t xml:space="preserve"> some type of learning disability when it comes to this content area.  The tr</w:t>
      </w:r>
      <w:r w:rsidR="00BD3535" w:rsidRPr="00786F83">
        <w:rPr>
          <w:rFonts w:ascii="New times" w:eastAsia="Times New Roman" w:hAnsi="New times" w:cs="Times New Roman"/>
          <w:bCs/>
        </w:rPr>
        <w:t>uth is that not everyone who</w:t>
      </w:r>
      <w:r w:rsidR="001C6B27" w:rsidRPr="00786F83">
        <w:rPr>
          <w:rFonts w:ascii="New times" w:eastAsia="Times New Roman" w:hAnsi="New times" w:cs="Times New Roman"/>
          <w:bCs/>
          <w:u w:val="single"/>
        </w:rPr>
        <w:t xml:space="preserve"> </w:t>
      </w:r>
      <w:r w:rsidR="00DF152C" w:rsidRPr="00786F83">
        <w:rPr>
          <w:rFonts w:ascii="New times" w:eastAsia="Times New Roman" w:hAnsi="New times" w:cs="Times New Roman"/>
          <w:bCs/>
        </w:rPr>
        <w:t>has</w:t>
      </w:r>
      <w:r w:rsidRPr="00786F83">
        <w:rPr>
          <w:rFonts w:ascii="New times" w:eastAsia="Times New Roman" w:hAnsi="New times" w:cs="Times New Roman"/>
          <w:bCs/>
        </w:rPr>
        <w:t xml:space="preserve"> struggled in a math class</w:t>
      </w:r>
      <w:r w:rsidR="00BD3535" w:rsidRPr="00786F83">
        <w:rPr>
          <w:rFonts w:ascii="New times" w:eastAsia="Times New Roman" w:hAnsi="New times" w:cs="Times New Roman"/>
          <w:bCs/>
        </w:rPr>
        <w:t xml:space="preserve"> h</w:t>
      </w:r>
      <w:r w:rsidRPr="00786F83">
        <w:rPr>
          <w:rFonts w:ascii="New times" w:eastAsia="Times New Roman" w:hAnsi="New times" w:cs="Times New Roman"/>
          <w:bCs/>
        </w:rPr>
        <w:t>a</w:t>
      </w:r>
      <w:r w:rsidR="001C6B27" w:rsidRPr="00786F83">
        <w:rPr>
          <w:rFonts w:ascii="New times" w:eastAsia="Times New Roman" w:hAnsi="New times" w:cs="Times New Roman"/>
          <w:bCs/>
        </w:rPr>
        <w:t>s</w:t>
      </w:r>
      <w:r w:rsidR="00BD3535" w:rsidRPr="00786F83">
        <w:rPr>
          <w:rFonts w:ascii="New times" w:eastAsia="Times New Roman" w:hAnsi="New times" w:cs="Times New Roman"/>
          <w:bCs/>
        </w:rPr>
        <w:t xml:space="preserve"> a disability but it’s</w:t>
      </w:r>
      <w:r w:rsidRPr="00786F83">
        <w:rPr>
          <w:rFonts w:ascii="New times" w:eastAsia="Times New Roman" w:hAnsi="New times" w:cs="Times New Roman"/>
          <w:bCs/>
        </w:rPr>
        <w:t xml:space="preserve"> also true that there are specific learning disabilities that are specifically related to mathematics. </w:t>
      </w:r>
    </w:p>
    <w:p w14:paraId="6CAE4133" w14:textId="77777777" w:rsidR="004710E9" w:rsidRPr="00786F83" w:rsidRDefault="00652CB9" w:rsidP="00CD59BD">
      <w:pPr>
        <w:spacing w:before="100" w:beforeAutospacing="1" w:after="100" w:afterAutospacing="1" w:line="480" w:lineRule="auto"/>
        <w:outlineLvl w:val="2"/>
        <w:rPr>
          <w:rFonts w:ascii="New times" w:eastAsia="Times New Roman" w:hAnsi="New times" w:cs="Times New Roman"/>
        </w:rPr>
      </w:pPr>
      <w:r w:rsidRPr="00786F83">
        <w:rPr>
          <w:rFonts w:ascii="New times" w:eastAsia="Times New Roman" w:hAnsi="New times" w:cs="Times New Roman"/>
          <w:bCs/>
        </w:rPr>
        <w:tab/>
      </w:r>
      <w:r w:rsidR="009062B3" w:rsidRPr="00786F83">
        <w:rPr>
          <w:rFonts w:ascii="New times" w:eastAsia="Times New Roman" w:hAnsi="New times" w:cs="Times New Roman"/>
          <w:bCs/>
        </w:rPr>
        <w:t xml:space="preserve">According to Rose </w:t>
      </w:r>
      <w:proofErr w:type="spellStart"/>
      <w:r w:rsidR="009062B3" w:rsidRPr="00786F83">
        <w:rPr>
          <w:rFonts w:ascii="New times" w:eastAsia="Times New Roman" w:hAnsi="New times" w:cs="Times New Roman"/>
          <w:bCs/>
        </w:rPr>
        <w:t>Vukovic</w:t>
      </w:r>
      <w:proofErr w:type="spellEnd"/>
      <w:r w:rsidR="009062B3" w:rsidRPr="00786F83">
        <w:rPr>
          <w:rFonts w:ascii="New times" w:eastAsia="Times New Roman" w:hAnsi="New times" w:cs="Times New Roman"/>
          <w:bCs/>
        </w:rPr>
        <w:t xml:space="preserve">, </w:t>
      </w:r>
      <w:r w:rsidRPr="00786F83">
        <w:rPr>
          <w:rFonts w:ascii="New times" w:eastAsia="Times New Roman" w:hAnsi="New times" w:cs="Times New Roman"/>
        </w:rPr>
        <w:t>“children with persistent mathematics difficulty</w:t>
      </w:r>
      <w:r w:rsidR="009062B3" w:rsidRPr="00786F83">
        <w:rPr>
          <w:rFonts w:ascii="New times" w:eastAsia="Times New Roman" w:hAnsi="New times" w:cs="Times New Roman"/>
        </w:rPr>
        <w:t xml:space="preserve"> have academic deficits in operations, number facts, mathematical problem solving, and reading.”  A child with a math–based learning disorder may struggle with memorization and organization of numbers, operation signs, and number “facts” (like 5+5=10 or 5x5=25). Children with math learning disorders might also have trouble with counting principles (such as counting by 2s or counting by 5s) or have difficulty telling time.</w:t>
      </w:r>
    </w:p>
    <w:p w14:paraId="74082661" w14:textId="77777777" w:rsidR="004710E9" w:rsidRPr="00786F83" w:rsidRDefault="004710E9" w:rsidP="00CD59BD">
      <w:pPr>
        <w:spacing w:before="100" w:beforeAutospacing="1" w:after="100" w:afterAutospacing="1" w:line="480" w:lineRule="auto"/>
        <w:outlineLvl w:val="2"/>
        <w:rPr>
          <w:rFonts w:ascii="New times" w:eastAsia="Times New Roman" w:hAnsi="New times" w:cs="Times New Roman"/>
        </w:rPr>
      </w:pPr>
      <w:r w:rsidRPr="00786F83">
        <w:rPr>
          <w:rFonts w:ascii="New times" w:eastAsia="Times New Roman" w:hAnsi="New times" w:cs="Times New Roman"/>
        </w:rPr>
        <w:tab/>
        <w:t xml:space="preserve">After reading the article I come to the realization of the importance of </w:t>
      </w:r>
      <w:r w:rsidR="00636E88" w:rsidRPr="00786F83">
        <w:rPr>
          <w:rFonts w:ascii="New times" w:eastAsia="Times New Roman" w:hAnsi="New times" w:cs="Times New Roman"/>
        </w:rPr>
        <w:t xml:space="preserve">early </w:t>
      </w:r>
      <w:r w:rsidRPr="00786F83">
        <w:rPr>
          <w:rFonts w:ascii="New times" w:eastAsia="Times New Roman" w:hAnsi="New times" w:cs="Times New Roman"/>
        </w:rPr>
        <w:t>pre-diagnostic assessments in order to identify students with possible learning disabilities</w:t>
      </w:r>
      <w:r w:rsidR="00DB7838" w:rsidRPr="00786F83">
        <w:rPr>
          <w:rFonts w:ascii="New times" w:eastAsia="Times New Roman" w:hAnsi="New times" w:cs="Times New Roman"/>
        </w:rPr>
        <w:t xml:space="preserve">. </w:t>
      </w:r>
      <w:r w:rsidRPr="00786F83">
        <w:rPr>
          <w:rFonts w:ascii="New times" w:eastAsia="Times New Roman" w:hAnsi="New times" w:cs="Times New Roman"/>
        </w:rPr>
        <w:t>The article focuses on the following</w:t>
      </w:r>
      <w:r w:rsidR="00636E88" w:rsidRPr="00786F83">
        <w:rPr>
          <w:rFonts w:ascii="New times" w:eastAsia="Times New Roman" w:hAnsi="New times" w:cs="Times New Roman"/>
        </w:rPr>
        <w:t>,</w:t>
      </w:r>
      <w:r w:rsidRPr="00786F83">
        <w:rPr>
          <w:rFonts w:ascii="New times" w:eastAsia="Times New Roman" w:hAnsi="New times" w:cs="Times New Roman"/>
        </w:rPr>
        <w:t xml:space="preserve"> </w:t>
      </w:r>
      <w:r w:rsidR="00636E88" w:rsidRPr="00786F83">
        <w:rPr>
          <w:rFonts w:ascii="New times" w:eastAsia="Times New Roman" w:hAnsi="New times" w:cs="Times New Roman"/>
        </w:rPr>
        <w:t>working m</w:t>
      </w:r>
      <w:r w:rsidRPr="00786F83">
        <w:rPr>
          <w:rFonts w:ascii="New times" w:eastAsia="Times New Roman" w:hAnsi="New times" w:cs="Times New Roman"/>
        </w:rPr>
        <w:t xml:space="preserve">emory, </w:t>
      </w:r>
      <w:r w:rsidR="00636E88" w:rsidRPr="00786F83">
        <w:rPr>
          <w:rFonts w:ascii="New times" w:eastAsia="Times New Roman" w:hAnsi="New times" w:cs="Times New Roman"/>
        </w:rPr>
        <w:t>short-term m</w:t>
      </w:r>
      <w:r w:rsidRPr="00786F83">
        <w:rPr>
          <w:rFonts w:ascii="New times" w:eastAsia="Times New Roman" w:hAnsi="New times" w:cs="Times New Roman"/>
        </w:rPr>
        <w:t xml:space="preserve">emory </w:t>
      </w:r>
      <w:r w:rsidR="00636E88" w:rsidRPr="00786F83">
        <w:rPr>
          <w:rFonts w:ascii="New times" w:eastAsia="Times New Roman" w:hAnsi="New times" w:cs="Times New Roman"/>
        </w:rPr>
        <w:t>and cognitive processing speed. The use of mnemonics</w:t>
      </w:r>
      <w:r w:rsidR="00DB7838" w:rsidRPr="00786F83">
        <w:rPr>
          <w:rFonts w:ascii="New times" w:eastAsia="Times New Roman" w:hAnsi="New times" w:cs="Times New Roman"/>
        </w:rPr>
        <w:t xml:space="preserve">, acronyms, rhymes and chaining techniques are some of the tools that I will include in my lessons in order to achieve the learning goals for students with disabilities.  </w:t>
      </w:r>
    </w:p>
    <w:p w14:paraId="77B543F5" w14:textId="766BC8E8" w:rsidR="0074162F" w:rsidRDefault="00DB7838" w:rsidP="0074162F">
      <w:pPr>
        <w:pStyle w:val="body-paragraph"/>
        <w:spacing w:line="480" w:lineRule="auto"/>
        <w:rPr>
          <w:rFonts w:ascii="New times" w:hAnsi="New times" w:cs="Times New Roman"/>
          <w:sz w:val="24"/>
          <w:szCs w:val="24"/>
        </w:rPr>
      </w:pPr>
      <w:r w:rsidRPr="00786F83">
        <w:rPr>
          <w:rFonts w:ascii="New times" w:hAnsi="New times" w:cs="Times New Roman"/>
          <w:sz w:val="24"/>
          <w:szCs w:val="24"/>
        </w:rPr>
        <w:lastRenderedPageBreak/>
        <w:t xml:space="preserve">In conclusion; </w:t>
      </w:r>
      <w:r w:rsidR="0074162F" w:rsidRPr="00786F83">
        <w:rPr>
          <w:rFonts w:ascii="New times" w:hAnsi="New times" w:cs="Times New Roman"/>
          <w:sz w:val="24"/>
          <w:szCs w:val="24"/>
        </w:rPr>
        <w:t>the article</w:t>
      </w:r>
      <w:r w:rsidRPr="00786F83">
        <w:rPr>
          <w:rFonts w:ascii="New times" w:hAnsi="New times" w:cs="Times New Roman"/>
          <w:sz w:val="24"/>
          <w:szCs w:val="24"/>
        </w:rPr>
        <w:t xml:space="preserve"> states</w:t>
      </w:r>
      <w:r w:rsidR="00786F83" w:rsidRPr="00786F83">
        <w:rPr>
          <w:rFonts w:ascii="New times" w:hAnsi="New times" w:cs="Times New Roman"/>
          <w:sz w:val="24"/>
          <w:szCs w:val="24"/>
        </w:rPr>
        <w:t>,</w:t>
      </w:r>
      <w:r w:rsidR="0074162F" w:rsidRPr="00786F83">
        <w:rPr>
          <w:rFonts w:ascii="New times" w:hAnsi="New times" w:cs="Times New Roman"/>
          <w:sz w:val="24"/>
          <w:szCs w:val="24"/>
        </w:rPr>
        <w:t xml:space="preserve"> “</w:t>
      </w:r>
      <w:r w:rsidR="00786F83">
        <w:rPr>
          <w:rFonts w:ascii="New times" w:hAnsi="New times" w:cs="Times New Roman"/>
          <w:sz w:val="24"/>
          <w:szCs w:val="24"/>
        </w:rPr>
        <w:t xml:space="preserve"> that </w:t>
      </w:r>
      <w:r w:rsidR="0074162F" w:rsidRPr="00786F83">
        <w:rPr>
          <w:rFonts w:ascii="New times" w:hAnsi="New times" w:cs="Times New Roman"/>
          <w:sz w:val="24"/>
          <w:szCs w:val="24"/>
        </w:rPr>
        <w:t>many struggling learners do not have inherent learning disabilities; but without proper instruction, these learners will exhibit academic difficulties characteristic of learning disabilities”.</w:t>
      </w:r>
    </w:p>
    <w:p w14:paraId="2BC38604" w14:textId="36CE793E" w:rsidR="00786F83" w:rsidRDefault="00786F83" w:rsidP="00786F83">
      <w:pPr>
        <w:ind w:left="720"/>
        <w:rPr>
          <w:rFonts w:eastAsia="Times New Roman" w:cs="Times New Roman"/>
        </w:rPr>
      </w:pPr>
      <w:r w:rsidRPr="00786F83">
        <w:rPr>
          <w:rFonts w:ascii="New times" w:eastAsia="Times New Roman" w:hAnsi="New times" w:cs="Times New Roman"/>
          <w:b/>
        </w:rPr>
        <w:t>Mathematics Difficulty With and Without Reading Difficulty: Findings and Implications From a Four-Year Longitudinal Study.</w:t>
      </w:r>
      <w:r>
        <w:rPr>
          <w:rFonts w:ascii="New times" w:eastAsia="Times New Roman" w:hAnsi="New times" w:cs="Times New Roman"/>
          <w:b/>
        </w:rPr>
        <w:t xml:space="preserve"> </w:t>
      </w:r>
      <w:r>
        <w:rPr>
          <w:rFonts w:eastAsia="Times New Roman" w:cs="Times New Roman"/>
        </w:rPr>
        <w:t>By ROSE K. VUKOVIC</w:t>
      </w:r>
    </w:p>
    <w:p w14:paraId="0E6D70C8" w14:textId="77777777" w:rsidR="00786F83" w:rsidRPr="00786F83" w:rsidRDefault="00786F83" w:rsidP="00786F83">
      <w:pPr>
        <w:ind w:left="720"/>
        <w:rPr>
          <w:rFonts w:ascii="New times" w:eastAsia="Times New Roman" w:hAnsi="New times" w:cs="Times New Roman"/>
          <w:b/>
        </w:rPr>
      </w:pPr>
    </w:p>
    <w:p w14:paraId="466A06FA" w14:textId="2A620BDA" w:rsidR="00870C84" w:rsidRDefault="00786F83" w:rsidP="00CD59BD">
      <w:pPr>
        <w:jc w:val="center"/>
      </w:pPr>
      <w:hyperlink r:id="rId5" w:anchor="db=ofm&amp;AN=72104450" w:history="1">
        <w:r w:rsidRPr="00786F83">
          <w:rPr>
            <w:rStyle w:val="Hyperlink"/>
            <w:rFonts w:ascii="Times" w:eastAsia="Times New Roman" w:hAnsi="Times" w:cs="Times New Roman"/>
            <w:bCs/>
          </w:rPr>
          <w:t xml:space="preserve">http://encore.apu.edu:50080/ebsco-web/ehost/detail?sid=b1b864d4-b3a0-4da4-ae1b-00f096dfec1a%40sessionmgr112&amp;vid=1&amp;hid=126&amp;bdata=JnNpdGU9ZWhvc3QtbGl2ZQ== - </w:t>
        </w:r>
        <w:proofErr w:type="spellStart"/>
        <w:r w:rsidRPr="00786F83">
          <w:rPr>
            <w:rStyle w:val="Hyperlink"/>
            <w:rFonts w:ascii="Times" w:eastAsia="Times New Roman" w:hAnsi="Times" w:cs="Times New Roman"/>
            <w:bCs/>
          </w:rPr>
          <w:t>db</w:t>
        </w:r>
        <w:proofErr w:type="spellEnd"/>
        <w:r w:rsidRPr="00786F83">
          <w:rPr>
            <w:rStyle w:val="Hyperlink"/>
            <w:rFonts w:ascii="Times" w:eastAsia="Times New Roman" w:hAnsi="Times" w:cs="Times New Roman"/>
            <w:bCs/>
          </w:rPr>
          <w:t>=</w:t>
        </w:r>
        <w:proofErr w:type="spellStart"/>
        <w:r w:rsidRPr="00786F83">
          <w:rPr>
            <w:rStyle w:val="Hyperlink"/>
            <w:rFonts w:ascii="Times" w:eastAsia="Times New Roman" w:hAnsi="Times" w:cs="Times New Roman"/>
            <w:bCs/>
          </w:rPr>
          <w:t>ofm&amp;AN</w:t>
        </w:r>
        <w:proofErr w:type="spellEnd"/>
        <w:r w:rsidRPr="00786F83">
          <w:rPr>
            <w:rStyle w:val="Hyperlink"/>
            <w:rFonts w:ascii="Times" w:eastAsia="Times New Roman" w:hAnsi="Times" w:cs="Times New Roman"/>
            <w:bCs/>
          </w:rPr>
          <w:t>=72104450</w:t>
        </w:r>
      </w:hyperlink>
      <w:bookmarkStart w:id="1" w:name="_GoBack"/>
      <w:bookmarkEnd w:id="1"/>
    </w:p>
    <w:sectPr w:rsidR="00870C84" w:rsidSect="00870C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New ti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BD"/>
    <w:rsid w:val="001C6B27"/>
    <w:rsid w:val="004710E9"/>
    <w:rsid w:val="00636E88"/>
    <w:rsid w:val="00652CB9"/>
    <w:rsid w:val="0074162F"/>
    <w:rsid w:val="00786F83"/>
    <w:rsid w:val="00870C84"/>
    <w:rsid w:val="009062B3"/>
    <w:rsid w:val="00BD3535"/>
    <w:rsid w:val="00CD59BD"/>
    <w:rsid w:val="00DB7838"/>
    <w:rsid w:val="00DF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89A4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D59B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D59BD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062B3"/>
    <w:rPr>
      <w:color w:val="0000FF"/>
      <w:u w:val="single"/>
    </w:rPr>
  </w:style>
  <w:style w:type="paragraph" w:customStyle="1" w:styleId="body-paragraph">
    <w:name w:val="body-paragraph"/>
    <w:basedOn w:val="Normal"/>
    <w:rsid w:val="0074162F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D59B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D59BD"/>
    <w:rPr>
      <w:rFonts w:ascii="Times" w:hAnsi="Times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9062B3"/>
    <w:rPr>
      <w:color w:val="0000FF"/>
      <w:u w:val="single"/>
    </w:rPr>
  </w:style>
  <w:style w:type="paragraph" w:customStyle="1" w:styleId="body-paragraph">
    <w:name w:val="body-paragraph"/>
    <w:basedOn w:val="Normal"/>
    <w:rsid w:val="0074162F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ncore.apu.edu:50080/ebsco-web/ehost/detail?sid=b1b864d4-b3a0-4da4-ae1b-00f096dfec1a%40sessionmgr112&amp;vid=1&amp;hid=126&amp;bdata=JnNpdGU9ZWhvc3QtbGl2ZQ%3d%3d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2054</Characters>
  <Application>Microsoft Macintosh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Lopez</dc:creator>
  <cp:keywords/>
  <dc:description/>
  <cp:lastModifiedBy>Jose Lopez</cp:lastModifiedBy>
  <cp:revision>2</cp:revision>
  <dcterms:created xsi:type="dcterms:W3CDTF">2012-03-31T05:16:00Z</dcterms:created>
  <dcterms:modified xsi:type="dcterms:W3CDTF">2012-03-31T05:16:00Z</dcterms:modified>
</cp:coreProperties>
</file>